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3A" w:rsidRDefault="00981DF7" w:rsidP="00C7283A">
      <w:pPr>
        <w:shd w:val="clear" w:color="auto" w:fill="FFFFFF"/>
        <w:ind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</w:t>
      </w:r>
      <w:bookmarkStart w:id="0" w:name="_GoBack"/>
      <w:bookmarkEnd w:id="0"/>
      <w:r w:rsidR="00AB57C9">
        <w:rPr>
          <w:b/>
          <w:color w:val="000000"/>
          <w:sz w:val="24"/>
        </w:rPr>
        <w:t>Российская Федерация</w:t>
      </w:r>
    </w:p>
    <w:p w:rsidR="00AB57C9" w:rsidRDefault="00AB57C9" w:rsidP="00C7283A">
      <w:pPr>
        <w:shd w:val="clear" w:color="auto" w:fill="FFFFFF"/>
        <w:ind w:firstLine="0"/>
        <w:jc w:val="center"/>
        <w:rPr>
          <w:b/>
          <w:color w:val="000000"/>
          <w:sz w:val="24"/>
        </w:rPr>
      </w:pPr>
    </w:p>
    <w:p w:rsidR="00C7283A" w:rsidRDefault="00AB57C9" w:rsidP="00C7283A">
      <w:pPr>
        <w:widowControl w:val="0"/>
        <w:shd w:val="clear" w:color="auto" w:fill="FFFFFF"/>
        <w:suppressAutoHyphens w:val="0"/>
        <w:ind w:firstLine="0"/>
        <w:jc w:val="center"/>
        <w:rPr>
          <w:b/>
          <w:sz w:val="24"/>
        </w:rPr>
      </w:pPr>
      <w:r>
        <w:rPr>
          <w:b/>
          <w:sz w:val="24"/>
        </w:rPr>
        <w:t>Администрация Кузьминского</w:t>
      </w:r>
      <w:r w:rsidR="00C7283A">
        <w:rPr>
          <w:b/>
          <w:sz w:val="24"/>
        </w:rPr>
        <w:t xml:space="preserve"> сельсовета</w:t>
      </w:r>
    </w:p>
    <w:p w:rsidR="00C7283A" w:rsidRDefault="00C7283A" w:rsidP="00C7283A">
      <w:pPr>
        <w:widowControl w:val="0"/>
        <w:shd w:val="clear" w:color="auto" w:fill="FFFFFF"/>
        <w:suppressAutoHyphens w:val="0"/>
        <w:ind w:firstLine="0"/>
        <w:jc w:val="center"/>
        <w:rPr>
          <w:b/>
          <w:sz w:val="24"/>
        </w:rPr>
      </w:pPr>
      <w:r>
        <w:rPr>
          <w:b/>
          <w:sz w:val="24"/>
        </w:rPr>
        <w:t>Змеиногорского района Алтайского края</w:t>
      </w:r>
    </w:p>
    <w:p w:rsidR="00AB57C9" w:rsidRDefault="00AB57C9" w:rsidP="00C7283A">
      <w:pPr>
        <w:widowControl w:val="0"/>
        <w:shd w:val="clear" w:color="auto" w:fill="FFFFFF"/>
        <w:suppressAutoHyphens w:val="0"/>
        <w:ind w:firstLine="0"/>
        <w:jc w:val="center"/>
        <w:rPr>
          <w:b/>
          <w:sz w:val="24"/>
        </w:rPr>
      </w:pPr>
    </w:p>
    <w:p w:rsidR="00C7283A" w:rsidRDefault="00C7283A" w:rsidP="00C7283A">
      <w:pPr>
        <w:shd w:val="clear" w:color="auto" w:fill="FFFFFF"/>
        <w:ind w:firstLine="0"/>
        <w:jc w:val="center"/>
        <w:rPr>
          <w:b/>
          <w:color w:val="000000"/>
          <w:sz w:val="24"/>
        </w:rPr>
      </w:pPr>
    </w:p>
    <w:p w:rsidR="00C7283A" w:rsidRDefault="00C7283A" w:rsidP="00C7283A">
      <w:pPr>
        <w:widowControl w:val="0"/>
        <w:shd w:val="clear" w:color="auto" w:fill="FFFFFF"/>
        <w:suppressAutoHyphens w:val="0"/>
        <w:ind w:firstLine="0"/>
        <w:jc w:val="center"/>
        <w:rPr>
          <w:b/>
          <w:sz w:val="24"/>
        </w:rPr>
      </w:pPr>
      <w:r>
        <w:rPr>
          <w:b/>
          <w:color w:val="000000"/>
          <w:sz w:val="24"/>
        </w:rPr>
        <w:t>ПОСТАНОВЛЕНИЕ</w:t>
      </w:r>
    </w:p>
    <w:p w:rsidR="00C7283A" w:rsidRDefault="00C7283A" w:rsidP="00C7283A">
      <w:pPr>
        <w:shd w:val="clear" w:color="auto" w:fill="FFFFFF"/>
        <w:tabs>
          <w:tab w:val="left" w:leader="underscore" w:pos="773"/>
          <w:tab w:val="left" w:leader="underscore" w:pos="2112"/>
          <w:tab w:val="left" w:pos="8947"/>
          <w:tab w:val="left" w:leader="underscore" w:pos="9566"/>
        </w:tabs>
        <w:ind w:firstLine="0"/>
        <w:rPr>
          <w:color w:val="000000"/>
          <w:sz w:val="24"/>
        </w:rPr>
      </w:pPr>
    </w:p>
    <w:p w:rsidR="00AB57C9" w:rsidRDefault="00AB57C9" w:rsidP="00C7283A">
      <w:pPr>
        <w:shd w:val="clear" w:color="auto" w:fill="FFFFFF"/>
        <w:tabs>
          <w:tab w:val="left" w:leader="underscore" w:pos="773"/>
          <w:tab w:val="left" w:leader="underscore" w:pos="2112"/>
          <w:tab w:val="left" w:pos="8947"/>
          <w:tab w:val="left" w:leader="underscore" w:pos="9566"/>
        </w:tabs>
        <w:ind w:firstLine="0"/>
        <w:rPr>
          <w:color w:val="000000"/>
          <w:sz w:val="24"/>
        </w:rPr>
      </w:pPr>
      <w:r>
        <w:rPr>
          <w:color w:val="000000"/>
          <w:sz w:val="24"/>
        </w:rPr>
        <w:t>12.12.2014                                                          №80                                                  с.Кузьминка</w:t>
      </w:r>
    </w:p>
    <w:p w:rsidR="00AB57C9" w:rsidRDefault="00AB57C9" w:rsidP="00C7283A">
      <w:pPr>
        <w:shd w:val="clear" w:color="auto" w:fill="FFFFFF"/>
        <w:tabs>
          <w:tab w:val="left" w:leader="underscore" w:pos="773"/>
          <w:tab w:val="left" w:leader="underscore" w:pos="2112"/>
          <w:tab w:val="left" w:pos="8947"/>
          <w:tab w:val="left" w:leader="underscore" w:pos="9566"/>
        </w:tabs>
        <w:ind w:firstLine="0"/>
        <w:rPr>
          <w:color w:val="000000"/>
          <w:sz w:val="24"/>
        </w:rPr>
      </w:pPr>
    </w:p>
    <w:p w:rsidR="00C7283A" w:rsidRDefault="00C7283A" w:rsidP="00C7283A">
      <w:pPr>
        <w:shd w:val="clear" w:color="auto" w:fill="FFFFFF"/>
        <w:tabs>
          <w:tab w:val="left" w:leader="underscore" w:pos="773"/>
          <w:tab w:val="left" w:leader="underscore" w:pos="2112"/>
          <w:tab w:val="left" w:pos="8947"/>
          <w:tab w:val="left" w:leader="underscore" w:pos="9566"/>
        </w:tabs>
        <w:ind w:firstLine="0"/>
        <w:rPr>
          <w:color w:val="000000"/>
          <w:sz w:val="24"/>
        </w:rPr>
      </w:pPr>
    </w:p>
    <w:p w:rsidR="00C7283A" w:rsidRDefault="00C7283A" w:rsidP="00C7283A">
      <w:pPr>
        <w:widowControl w:val="0"/>
        <w:shd w:val="clear" w:color="auto" w:fill="FFFFFF"/>
        <w:tabs>
          <w:tab w:val="left" w:leader="underscore" w:pos="773"/>
          <w:tab w:val="left" w:leader="underscore" w:pos="2112"/>
          <w:tab w:val="left" w:pos="8947"/>
          <w:tab w:val="left" w:leader="underscore" w:pos="9566"/>
        </w:tabs>
        <w:ind w:right="4701" w:firstLine="0"/>
        <w:rPr>
          <w:sz w:val="24"/>
        </w:rPr>
      </w:pPr>
      <w:r>
        <w:rPr>
          <w:color w:val="000000"/>
          <w:sz w:val="24"/>
        </w:rPr>
        <w:t>«Об утверждении Положения о порядке сообщения лицами, замещающими муниципальные должности и должности муниципальной службы в органах местног</w:t>
      </w:r>
      <w:r w:rsidR="00AB57C9">
        <w:rPr>
          <w:color w:val="000000"/>
          <w:sz w:val="24"/>
        </w:rPr>
        <w:t>о самоуправления Кузьминского</w:t>
      </w:r>
      <w:r>
        <w:rPr>
          <w:color w:val="000000"/>
          <w:sz w:val="24"/>
        </w:rPr>
        <w:t xml:space="preserve"> сельсовета Змеиногорского района </w:t>
      </w:r>
      <w:r>
        <w:rPr>
          <w:iCs/>
          <w:color w:val="000000"/>
          <w:sz w:val="24"/>
        </w:rPr>
        <w:t xml:space="preserve">Алтайского края, </w:t>
      </w:r>
      <w:r>
        <w:rPr>
          <w:color w:val="000000"/>
          <w:sz w:val="24"/>
        </w:rPr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C7283A" w:rsidRDefault="00C7283A" w:rsidP="00C7283A">
      <w:pPr>
        <w:shd w:val="clear" w:color="auto" w:fill="FFFFFF"/>
        <w:ind w:right="4701" w:firstLine="0"/>
        <w:rPr>
          <w:color w:val="000000"/>
          <w:sz w:val="24"/>
        </w:rPr>
      </w:pPr>
    </w:p>
    <w:p w:rsidR="00C7283A" w:rsidRDefault="00C7283A" w:rsidP="00C7283A">
      <w:pPr>
        <w:shd w:val="clear" w:color="auto" w:fill="FFFFFF"/>
        <w:ind w:firstLine="708"/>
        <w:rPr>
          <w:color w:val="000000"/>
          <w:sz w:val="24"/>
        </w:rPr>
      </w:pPr>
      <w:r>
        <w:rPr>
          <w:color w:val="000000"/>
          <w:sz w:val="24"/>
        </w:rPr>
        <w:t>В соответствии с Гражданским кодексом Российской Федерации,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Уставом муниципального</w:t>
      </w:r>
      <w:r w:rsidR="00D32E71">
        <w:rPr>
          <w:color w:val="000000"/>
          <w:sz w:val="24"/>
        </w:rPr>
        <w:t xml:space="preserve"> образования Кузьминский</w:t>
      </w:r>
      <w:r>
        <w:rPr>
          <w:color w:val="000000"/>
          <w:sz w:val="24"/>
        </w:rPr>
        <w:t xml:space="preserve"> сельсовет Змеиногорского района</w:t>
      </w:r>
      <w:r>
        <w:rPr>
          <w:iCs/>
          <w:color w:val="000000"/>
          <w:sz w:val="24"/>
        </w:rPr>
        <w:t xml:space="preserve"> Алтайского края, </w:t>
      </w:r>
      <w:r w:rsidR="00D32E71">
        <w:rPr>
          <w:color w:val="000000"/>
          <w:sz w:val="24"/>
        </w:rPr>
        <w:t>ПОСТАНОВЛЯЮ</w:t>
      </w:r>
      <w:r>
        <w:rPr>
          <w:color w:val="000000"/>
          <w:sz w:val="24"/>
        </w:rPr>
        <w:t>:</w:t>
      </w:r>
    </w:p>
    <w:p w:rsidR="00C7283A" w:rsidRDefault="00C7283A" w:rsidP="00C7283A">
      <w:pPr>
        <w:shd w:val="clear" w:color="auto" w:fill="FFFFFF"/>
        <w:tabs>
          <w:tab w:val="left" w:pos="1090"/>
        </w:tabs>
        <w:ind w:firstLine="0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C7283A" w:rsidRDefault="00C7283A" w:rsidP="00C7283A">
      <w:pPr>
        <w:shd w:val="clear" w:color="auto" w:fill="FFFFFF"/>
        <w:tabs>
          <w:tab w:val="left" w:pos="1090"/>
        </w:tabs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1. Утвердить прилагаемое Положение о порядке сообщения лицами, замещающими муниципальные   должности   и   должности   муниципальной службы   в   органах  местного  </w:t>
      </w:r>
      <w:r w:rsidR="00AB57C9">
        <w:rPr>
          <w:color w:val="000000"/>
          <w:sz w:val="24"/>
        </w:rPr>
        <w:t xml:space="preserve"> самоуправления Кузьминского </w:t>
      </w:r>
      <w:r>
        <w:rPr>
          <w:color w:val="000000"/>
          <w:sz w:val="24"/>
        </w:rPr>
        <w:t xml:space="preserve"> сельсовета Змеиногорского района</w:t>
      </w:r>
      <w:r>
        <w:rPr>
          <w:iCs/>
          <w:color w:val="000000"/>
          <w:sz w:val="24"/>
        </w:rPr>
        <w:t xml:space="preserve"> Алтайского края, </w:t>
      </w:r>
      <w:r>
        <w:rPr>
          <w:color w:val="000000"/>
          <w:sz w:val="24"/>
        </w:rPr>
        <w:t>о получении подарка в связи с их должностным    положением    или    исполнением  ими   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C7283A" w:rsidRDefault="00C7283A" w:rsidP="00C7283A">
      <w:pPr>
        <w:widowControl w:val="0"/>
        <w:shd w:val="clear" w:color="auto" w:fill="FFFFFF"/>
        <w:tabs>
          <w:tab w:val="left" w:pos="1090"/>
        </w:tabs>
        <w:suppressAutoHyphens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2. Настоящее постановление </w:t>
      </w:r>
      <w:r w:rsidR="00AB57C9">
        <w:rPr>
          <w:color w:val="000000"/>
          <w:sz w:val="24"/>
        </w:rPr>
        <w:t>обнародовать в установленном порядке</w:t>
      </w:r>
      <w:r>
        <w:rPr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и   разместить   на официальном сайте муниципального образования в сети «Интернет».</w:t>
      </w:r>
    </w:p>
    <w:p w:rsidR="00C7283A" w:rsidRDefault="00C7283A" w:rsidP="00C7283A">
      <w:pPr>
        <w:widowControl w:val="0"/>
        <w:shd w:val="clear" w:color="auto" w:fill="FFFFFF"/>
        <w:tabs>
          <w:tab w:val="left" w:pos="1018"/>
        </w:tabs>
        <w:suppressAutoHyphens w:val="0"/>
        <w:ind w:firstLine="720"/>
        <w:jc w:val="left"/>
        <w:rPr>
          <w:sz w:val="24"/>
        </w:rPr>
      </w:pPr>
      <w:r>
        <w:rPr>
          <w:color w:val="000000"/>
          <w:sz w:val="24"/>
        </w:rPr>
        <w:t>3. Настоящее постановление вступает в силу с момента обнародования.</w:t>
      </w:r>
    </w:p>
    <w:p w:rsidR="00C7283A" w:rsidRDefault="00C7283A" w:rsidP="00C7283A">
      <w:pPr>
        <w:shd w:val="clear" w:color="auto" w:fill="FFFFFF"/>
        <w:ind w:firstLine="0"/>
        <w:rPr>
          <w:iCs/>
          <w:color w:val="000000"/>
          <w:sz w:val="24"/>
        </w:rPr>
      </w:pPr>
    </w:p>
    <w:p w:rsidR="00C7283A" w:rsidRDefault="00C7283A" w:rsidP="00C7283A">
      <w:pPr>
        <w:shd w:val="clear" w:color="auto" w:fill="FFFFFF"/>
        <w:ind w:firstLine="0"/>
        <w:rPr>
          <w:iCs/>
          <w:color w:val="000000"/>
          <w:sz w:val="24"/>
        </w:rPr>
      </w:pPr>
    </w:p>
    <w:p w:rsidR="00C7283A" w:rsidRDefault="00AB57C9" w:rsidP="00C7283A">
      <w:pPr>
        <w:widowControl w:val="0"/>
        <w:shd w:val="clear" w:color="auto" w:fill="FFFFFF"/>
        <w:suppressAutoHyphens w:val="0"/>
        <w:ind w:firstLine="0"/>
        <w:jc w:val="left"/>
        <w:rPr>
          <w:iCs/>
          <w:color w:val="000000"/>
          <w:sz w:val="24"/>
        </w:rPr>
      </w:pPr>
      <w:r>
        <w:rPr>
          <w:iCs/>
          <w:color w:val="000000"/>
          <w:sz w:val="24"/>
        </w:rPr>
        <w:t>Глава администрации</w:t>
      </w:r>
    </w:p>
    <w:p w:rsidR="00AB57C9" w:rsidRDefault="00AB57C9" w:rsidP="00C7283A">
      <w:pPr>
        <w:widowControl w:val="0"/>
        <w:shd w:val="clear" w:color="auto" w:fill="FFFFFF"/>
        <w:suppressAutoHyphens w:val="0"/>
        <w:ind w:firstLine="0"/>
        <w:jc w:val="left"/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Кузьминского сельсовета         </w:t>
      </w:r>
      <w:r w:rsidR="00D32E71">
        <w:rPr>
          <w:iCs/>
          <w:color w:val="000000"/>
          <w:sz w:val="24"/>
        </w:rPr>
        <w:t xml:space="preserve">            </w:t>
      </w:r>
      <w:r>
        <w:rPr>
          <w:iCs/>
          <w:color w:val="000000"/>
          <w:sz w:val="24"/>
        </w:rPr>
        <w:t xml:space="preserve">                                                                                 О.В.Гладких</w:t>
      </w:r>
    </w:p>
    <w:p w:rsidR="00C7283A" w:rsidRDefault="00C7283A" w:rsidP="00C7283A">
      <w:pPr>
        <w:widowControl w:val="0"/>
        <w:shd w:val="clear" w:color="auto" w:fill="FFFFFF"/>
        <w:suppressAutoHyphens w:val="0"/>
        <w:ind w:firstLine="0"/>
        <w:jc w:val="left"/>
        <w:rPr>
          <w:iCs/>
          <w:color w:val="000000"/>
          <w:sz w:val="24"/>
        </w:rPr>
      </w:pPr>
    </w:p>
    <w:p w:rsidR="00C7283A" w:rsidRDefault="00C7283A" w:rsidP="00C7283A">
      <w:pPr>
        <w:widowControl w:val="0"/>
        <w:shd w:val="clear" w:color="auto" w:fill="FFFFFF"/>
        <w:suppressAutoHyphens w:val="0"/>
        <w:ind w:firstLine="0"/>
        <w:jc w:val="left"/>
        <w:rPr>
          <w:iCs/>
          <w:color w:val="000000"/>
          <w:sz w:val="24"/>
        </w:rPr>
      </w:pPr>
    </w:p>
    <w:p w:rsidR="00C7283A" w:rsidRDefault="00C7283A" w:rsidP="00C7283A">
      <w:pPr>
        <w:widowControl w:val="0"/>
        <w:shd w:val="clear" w:color="auto" w:fill="FFFFFF"/>
        <w:suppressAutoHyphens w:val="0"/>
        <w:ind w:firstLine="0"/>
        <w:jc w:val="left"/>
        <w:rPr>
          <w:iCs/>
          <w:color w:val="000000"/>
          <w:sz w:val="24"/>
        </w:rPr>
      </w:pPr>
    </w:p>
    <w:p w:rsidR="00C7283A" w:rsidRDefault="00C7283A" w:rsidP="00C7283A">
      <w:pPr>
        <w:widowControl w:val="0"/>
        <w:shd w:val="clear" w:color="auto" w:fill="FFFFFF"/>
        <w:suppressAutoHyphens w:val="0"/>
        <w:ind w:firstLine="0"/>
        <w:jc w:val="left"/>
        <w:rPr>
          <w:iCs/>
          <w:color w:val="000000"/>
          <w:sz w:val="24"/>
        </w:rPr>
      </w:pPr>
    </w:p>
    <w:p w:rsidR="00C7283A" w:rsidRDefault="00C7283A" w:rsidP="00C7283A">
      <w:pPr>
        <w:shd w:val="clear" w:color="auto" w:fill="FFFFFF"/>
        <w:spacing w:line="240" w:lineRule="exact"/>
        <w:ind w:left="5103" w:firstLine="0"/>
        <w:rPr>
          <w:color w:val="000000"/>
          <w:sz w:val="24"/>
        </w:rPr>
      </w:pPr>
    </w:p>
    <w:p w:rsidR="00C7283A" w:rsidRDefault="00C7283A" w:rsidP="00C7283A">
      <w:pPr>
        <w:shd w:val="clear" w:color="auto" w:fill="FFFFFF"/>
        <w:spacing w:line="240" w:lineRule="exact"/>
        <w:ind w:left="5103" w:firstLine="0"/>
        <w:rPr>
          <w:color w:val="000000"/>
          <w:sz w:val="24"/>
        </w:rPr>
      </w:pPr>
    </w:p>
    <w:p w:rsidR="00C7283A" w:rsidRDefault="00C7283A" w:rsidP="00C7283A">
      <w:pPr>
        <w:shd w:val="clear" w:color="auto" w:fill="FFFFFF"/>
        <w:spacing w:line="240" w:lineRule="exact"/>
        <w:ind w:left="5103" w:firstLine="0"/>
        <w:rPr>
          <w:color w:val="000000"/>
          <w:sz w:val="26"/>
          <w:szCs w:val="26"/>
        </w:rPr>
      </w:pPr>
    </w:p>
    <w:p w:rsidR="00C7283A" w:rsidRDefault="00C7283A" w:rsidP="00C7283A">
      <w:pPr>
        <w:shd w:val="clear" w:color="auto" w:fill="FFFFFF"/>
        <w:spacing w:line="240" w:lineRule="exact"/>
        <w:ind w:left="5103" w:firstLine="0"/>
        <w:rPr>
          <w:color w:val="000000"/>
          <w:sz w:val="26"/>
          <w:szCs w:val="26"/>
        </w:rPr>
      </w:pPr>
    </w:p>
    <w:p w:rsidR="00C7283A" w:rsidRDefault="00C7283A" w:rsidP="00C7283A">
      <w:pPr>
        <w:shd w:val="clear" w:color="auto" w:fill="FFFFFF"/>
        <w:spacing w:line="240" w:lineRule="exact"/>
        <w:ind w:left="5103" w:firstLine="0"/>
        <w:rPr>
          <w:color w:val="000000"/>
          <w:sz w:val="26"/>
          <w:szCs w:val="26"/>
        </w:rPr>
      </w:pPr>
    </w:p>
    <w:p w:rsidR="00C7283A" w:rsidRDefault="00D32E71" w:rsidP="00D32E71">
      <w:pPr>
        <w:shd w:val="clear" w:color="auto" w:fill="FFFFFF"/>
        <w:spacing w:line="240" w:lineRule="exact"/>
        <w:ind w:firstLine="0"/>
        <w:rPr>
          <w:color w:val="000000"/>
          <w:sz w:val="24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</w:t>
      </w:r>
      <w:r w:rsidR="00C7283A">
        <w:rPr>
          <w:color w:val="000000"/>
          <w:sz w:val="24"/>
        </w:rPr>
        <w:t>УТВЕРЖДЕНО</w:t>
      </w:r>
    </w:p>
    <w:p w:rsidR="00C7283A" w:rsidRDefault="00C7283A" w:rsidP="00C7283A">
      <w:pPr>
        <w:widowControl w:val="0"/>
        <w:shd w:val="clear" w:color="auto" w:fill="FFFFFF"/>
        <w:spacing w:line="240" w:lineRule="exact"/>
        <w:ind w:left="5103" w:firstLine="0"/>
        <w:jc w:val="left"/>
        <w:rPr>
          <w:sz w:val="24"/>
        </w:rPr>
      </w:pPr>
      <w:r>
        <w:rPr>
          <w:iCs/>
          <w:color w:val="000000"/>
          <w:sz w:val="24"/>
        </w:rPr>
        <w:t xml:space="preserve">постановлением Администрации </w:t>
      </w:r>
      <w:r w:rsidR="005A6D39">
        <w:rPr>
          <w:iCs/>
          <w:color w:val="000000"/>
          <w:sz w:val="24"/>
        </w:rPr>
        <w:t xml:space="preserve">Кузьминского </w:t>
      </w:r>
      <w:r>
        <w:rPr>
          <w:iCs/>
          <w:color w:val="000000"/>
          <w:sz w:val="24"/>
        </w:rPr>
        <w:t xml:space="preserve">сельсовета Змеиногорского района </w:t>
      </w:r>
    </w:p>
    <w:p w:rsidR="00C7283A" w:rsidRDefault="005A6D39" w:rsidP="00C7283A">
      <w:pPr>
        <w:widowControl w:val="0"/>
        <w:shd w:val="clear" w:color="auto" w:fill="FFFFFF"/>
        <w:tabs>
          <w:tab w:val="left" w:pos="7738"/>
        </w:tabs>
        <w:spacing w:line="240" w:lineRule="exact"/>
        <w:ind w:left="5103" w:firstLine="0"/>
        <w:jc w:val="left"/>
        <w:rPr>
          <w:sz w:val="24"/>
        </w:rPr>
      </w:pPr>
      <w:r>
        <w:rPr>
          <w:sz w:val="24"/>
        </w:rPr>
        <w:t>от 12.12.2014 №80</w:t>
      </w:r>
      <w:r w:rsidR="00C7283A">
        <w:rPr>
          <w:sz w:val="24"/>
        </w:rPr>
        <w:t>_____</w:t>
      </w:r>
    </w:p>
    <w:p w:rsidR="00C7283A" w:rsidRDefault="00C7283A" w:rsidP="00C7283A">
      <w:pPr>
        <w:shd w:val="clear" w:color="auto" w:fill="FFFFFF"/>
        <w:ind w:left="34"/>
        <w:rPr>
          <w:color w:val="000000"/>
          <w:sz w:val="24"/>
        </w:rPr>
      </w:pPr>
    </w:p>
    <w:p w:rsidR="00C7283A" w:rsidRDefault="00C7283A" w:rsidP="00C7283A">
      <w:pPr>
        <w:shd w:val="clear" w:color="auto" w:fill="FFFFFF"/>
        <w:ind w:left="34"/>
        <w:rPr>
          <w:color w:val="000000"/>
          <w:sz w:val="24"/>
        </w:rPr>
      </w:pPr>
    </w:p>
    <w:p w:rsidR="00C7283A" w:rsidRDefault="00C7283A" w:rsidP="005A6D39">
      <w:pPr>
        <w:shd w:val="clear" w:color="auto" w:fill="FFFFFF"/>
        <w:spacing w:line="240" w:lineRule="exact"/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ПОЛОЖЕНИЕ</w:t>
      </w:r>
    </w:p>
    <w:p w:rsidR="00C7283A" w:rsidRDefault="00C7283A" w:rsidP="005A6D39">
      <w:pPr>
        <w:shd w:val="clear" w:color="auto" w:fill="FFFFFF"/>
        <w:spacing w:line="240" w:lineRule="exact"/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о порядке сообщения лицами, замещающими муни</w:t>
      </w:r>
      <w:r w:rsidR="005A6D39">
        <w:rPr>
          <w:color w:val="000000"/>
          <w:sz w:val="24"/>
        </w:rPr>
        <w:t>ципальные должности и должности</w:t>
      </w:r>
      <w:r w:rsidR="00D32E71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муниципальной службы в органах местного самоуправления </w:t>
      </w:r>
      <w:r w:rsidR="005A6D39">
        <w:rPr>
          <w:color w:val="000000"/>
          <w:sz w:val="24"/>
        </w:rPr>
        <w:t xml:space="preserve">    Кузьминского</w:t>
      </w:r>
      <w:r w:rsidR="005A6D39">
        <w:rPr>
          <w:iCs/>
          <w:color w:val="000000"/>
          <w:sz w:val="24"/>
        </w:rPr>
        <w:t>_</w:t>
      </w:r>
      <w:r>
        <w:rPr>
          <w:iCs/>
          <w:color w:val="000000"/>
          <w:sz w:val="24"/>
        </w:rPr>
        <w:t xml:space="preserve">сельсовета Змеиногорского района Алтайского края, </w:t>
      </w:r>
      <w:r>
        <w:rPr>
          <w:color w:val="000000"/>
          <w:sz w:val="24"/>
        </w:rPr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C7283A" w:rsidRDefault="00C7283A" w:rsidP="00C7283A">
      <w:pPr>
        <w:widowControl w:val="0"/>
        <w:shd w:val="clear" w:color="auto" w:fill="FFFFFF"/>
        <w:suppressAutoHyphens w:val="0"/>
        <w:ind w:left="34"/>
        <w:jc w:val="center"/>
        <w:rPr>
          <w:sz w:val="24"/>
        </w:rPr>
      </w:pPr>
    </w:p>
    <w:p w:rsidR="00C7283A" w:rsidRDefault="00C7283A" w:rsidP="00C7283A">
      <w:pPr>
        <w:keepLines/>
        <w:shd w:val="clear" w:color="auto" w:fill="FFFFFF"/>
        <w:suppressAutoHyphens w:val="0"/>
        <w:rPr>
          <w:color w:val="000000"/>
          <w:sz w:val="24"/>
        </w:rPr>
      </w:pP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t>1.  Настоящее    Положение    определяет   порядок    сообщения   лицами, замещающими муниципальные должности   и   должности   муниципальной службы   в   орга</w:t>
      </w:r>
      <w:r w:rsidR="005A6D39">
        <w:rPr>
          <w:color w:val="000000"/>
          <w:sz w:val="24"/>
        </w:rPr>
        <w:t>нах   местного   самоуправления Кузьминского</w:t>
      </w:r>
      <w:r>
        <w:rPr>
          <w:iCs/>
          <w:color w:val="000000"/>
          <w:sz w:val="24"/>
        </w:rPr>
        <w:t xml:space="preserve"> сельсовета Змеиногорского района  Алтайского края, </w:t>
      </w:r>
      <w:r>
        <w:rPr>
          <w:color w:val="000000"/>
          <w:sz w:val="24"/>
        </w:rPr>
        <w:t>о получении подарка в связи с протокольными мероприятиями,   служебными   командировками   и  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7283A" w:rsidRDefault="00C7283A" w:rsidP="00C7283A">
      <w:pPr>
        <w:keepLines/>
        <w:shd w:val="clear" w:color="auto" w:fill="FFFFFF"/>
        <w:suppressAutoHyphens w:val="0"/>
        <w:rPr>
          <w:color w:val="000000"/>
          <w:sz w:val="24"/>
        </w:rPr>
      </w:pPr>
      <w:r>
        <w:rPr>
          <w:color w:val="000000"/>
          <w:sz w:val="24"/>
        </w:rPr>
        <w:t>2. Для целей настоящего Положения используются следующие понятия:</w:t>
      </w:r>
    </w:p>
    <w:p w:rsidR="00C7283A" w:rsidRDefault="00C7283A" w:rsidP="00C7283A">
      <w:pPr>
        <w:keepLines/>
        <w:shd w:val="clear" w:color="auto" w:fill="FFFFFF"/>
        <w:suppressAutoHyphens w:val="0"/>
        <w:rPr>
          <w:color w:val="000000"/>
          <w:sz w:val="24"/>
        </w:rPr>
      </w:pPr>
      <w:r>
        <w:rPr>
          <w:color w:val="000000"/>
          <w:sz w:val="24"/>
        </w:rPr>
        <w:t xml:space="preserve">«подарок,    полученный    в    связи    с    протокольными    мероприятиями, служебными командировками и другими официальными мероприятиями» - подарок, полученный главой </w:t>
      </w:r>
      <w:r w:rsidR="005A6D39">
        <w:rPr>
          <w:iCs/>
          <w:color w:val="000000"/>
          <w:sz w:val="24"/>
        </w:rPr>
        <w:t xml:space="preserve">Администрации Кузьминского </w:t>
      </w:r>
      <w:r>
        <w:rPr>
          <w:iCs/>
          <w:color w:val="000000"/>
          <w:sz w:val="24"/>
        </w:rPr>
        <w:t xml:space="preserve">сельсовета Змеиногорского района, </w:t>
      </w:r>
      <w:r>
        <w:rPr>
          <w:color w:val="000000"/>
          <w:sz w:val="24"/>
        </w:rPr>
        <w:t xml:space="preserve">муниципальным служащим (работником) администрации </w:t>
      </w:r>
      <w:r w:rsidR="005A6D39">
        <w:rPr>
          <w:iCs/>
          <w:color w:val="000000"/>
          <w:sz w:val="24"/>
        </w:rPr>
        <w:t>Кузьминского</w:t>
      </w:r>
      <w:r>
        <w:rPr>
          <w:iCs/>
          <w:color w:val="000000"/>
          <w:sz w:val="24"/>
        </w:rPr>
        <w:t xml:space="preserve"> сельсовета Змеиногорского района </w:t>
      </w:r>
      <w:r>
        <w:rPr>
          <w:color w:val="000000"/>
          <w:sz w:val="24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t xml:space="preserve">«получение подарка в связи с должностным положением или в связи с исполнением служебных (должностных) обязанностей» - получение главой </w:t>
      </w:r>
      <w:r w:rsidR="00D32E71">
        <w:rPr>
          <w:iCs/>
          <w:color w:val="000000"/>
          <w:sz w:val="24"/>
        </w:rPr>
        <w:t xml:space="preserve">Администрации Кузьминского </w:t>
      </w:r>
      <w:r>
        <w:rPr>
          <w:iCs/>
          <w:color w:val="000000"/>
          <w:sz w:val="24"/>
        </w:rPr>
        <w:t xml:space="preserve">сельсовета Змеиногорского района, </w:t>
      </w:r>
      <w:r>
        <w:rPr>
          <w:color w:val="000000"/>
          <w:sz w:val="24"/>
        </w:rPr>
        <w:t>муниципальным служащим, работником) администрации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7283A" w:rsidRDefault="005A6D39" w:rsidP="00C7283A">
      <w:pPr>
        <w:keepLines/>
        <w:shd w:val="clear" w:color="auto" w:fill="FFFFFF"/>
        <w:suppressAutoHyphens w:val="0"/>
        <w:rPr>
          <w:color w:val="000000"/>
          <w:sz w:val="24"/>
        </w:rPr>
      </w:pPr>
      <w:r>
        <w:rPr>
          <w:color w:val="000000"/>
          <w:sz w:val="24"/>
        </w:rPr>
        <w:t xml:space="preserve">3. Глава Администрации Кузьминского </w:t>
      </w:r>
      <w:r w:rsidR="00C7283A">
        <w:rPr>
          <w:iCs/>
          <w:color w:val="000000"/>
          <w:sz w:val="24"/>
        </w:rPr>
        <w:t xml:space="preserve">сельсовета Змеиногорского района, </w:t>
      </w:r>
      <w:r w:rsidR="00C7283A">
        <w:rPr>
          <w:color w:val="000000"/>
          <w:sz w:val="24"/>
        </w:rPr>
        <w:t xml:space="preserve">муниципальные служащие (работники) администрации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 </w:t>
      </w:r>
    </w:p>
    <w:p w:rsidR="00C7283A" w:rsidRDefault="00D32E71" w:rsidP="00C7283A">
      <w:pPr>
        <w:keepLines/>
        <w:shd w:val="clear" w:color="auto" w:fill="FFFFFF"/>
        <w:suppressAutoHyphens w:val="0"/>
        <w:rPr>
          <w:color w:val="000000"/>
          <w:sz w:val="24"/>
        </w:rPr>
      </w:pPr>
      <w:r>
        <w:rPr>
          <w:color w:val="000000"/>
          <w:sz w:val="24"/>
        </w:rPr>
        <w:t>4. Глава Администрации Кузьминского</w:t>
      </w:r>
      <w:r w:rsidR="00C7283A">
        <w:rPr>
          <w:iCs/>
          <w:color w:val="000000"/>
          <w:sz w:val="24"/>
        </w:rPr>
        <w:t xml:space="preserve"> сельсовета Змеиногорского района, </w:t>
      </w:r>
      <w:r w:rsidR="00C7283A">
        <w:rPr>
          <w:color w:val="000000"/>
          <w:sz w:val="24"/>
        </w:rPr>
        <w:t>муниципальные служащие (работники) администрации обязаны в порядке, предусмотренном настоящим Положением, уведомлять обо всех случаях получения подарка в связи   с   их  должностным   положением   или   исполнением   ими   служебных (должностных) обязанностей.</w:t>
      </w: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t>5. Уведомление о получении подарка в связи с должностным положением или    исполнением служебных (должностных) обязанностей (далее - уведомление) представляется не позднее трех рабочих дней со дня получения подарка главе муниципального образования</w:t>
      </w:r>
      <w:r>
        <w:rPr>
          <w:iCs/>
          <w:color w:val="000000"/>
          <w:sz w:val="24"/>
        </w:rPr>
        <w:t>.</w:t>
      </w: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lastRenderedPageBreak/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главы </w:t>
      </w:r>
      <w:r w:rsidR="00D32E71">
        <w:rPr>
          <w:iCs/>
          <w:color w:val="000000"/>
          <w:sz w:val="24"/>
        </w:rPr>
        <w:t>Администрации Кузьминского</w:t>
      </w:r>
      <w:r>
        <w:rPr>
          <w:iCs/>
          <w:color w:val="000000"/>
          <w:sz w:val="24"/>
        </w:rPr>
        <w:t xml:space="preserve"> сельсовета Змеиногорского района, </w:t>
      </w:r>
      <w:r>
        <w:rPr>
          <w:color w:val="000000"/>
          <w:sz w:val="24"/>
        </w:rPr>
        <w:t>муниципального служащего администрации, оно представляется не позднее следующего дня после ее устранения.</w:t>
      </w: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t>6. Уведомление  составляется  в  двух  экземплярах,  один  из  которых возвращается лицу, представившему уведомление, с отметкой о регистрации в журнале   регистрации   уведомлений,   другой  экземпляр остается в уполномоченном органе.</w:t>
      </w: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t>7. Подарок, стоимость которого подтверждается документами и превышает 3 тыс. рублей либо стоимость которого получившему его лицу неизвестна, сдается ответственному лицу уполномоченного структурного подразделения администрации, которое принимает его на хранение не позднее пяти рабочих дней со дня регистрации уведомления в журнале регистрации уведомлений по акту приема-передачи подарка.</w:t>
      </w:r>
    </w:p>
    <w:p w:rsidR="00C7283A" w:rsidRDefault="00C7283A" w:rsidP="00C7283A">
      <w:pPr>
        <w:keepLines/>
        <w:shd w:val="clear" w:color="auto" w:fill="FFFFFF"/>
        <w:suppressAutoHyphens w:val="0"/>
        <w:rPr>
          <w:color w:val="000000"/>
          <w:sz w:val="24"/>
        </w:rPr>
      </w:pPr>
      <w:r>
        <w:rPr>
          <w:color w:val="000000"/>
          <w:sz w:val="24"/>
        </w:rPr>
        <w:t>Акт приема-передачи подарка регистрируется в журнале учета актов приема-передачи (возврата) подарков.</w:t>
      </w:r>
    </w:p>
    <w:p w:rsidR="00C7283A" w:rsidRDefault="00C7283A" w:rsidP="00C7283A">
      <w:pPr>
        <w:keepLines/>
        <w:shd w:val="clear" w:color="auto" w:fill="FFFFFF"/>
        <w:suppressAutoHyphens w:val="0"/>
        <w:rPr>
          <w:color w:val="000000"/>
          <w:sz w:val="24"/>
        </w:rPr>
      </w:pPr>
      <w:r>
        <w:rPr>
          <w:color w:val="000000"/>
          <w:sz w:val="24"/>
        </w:rPr>
        <w:t>8. Подарок, полученный главой администрации</w:t>
      </w:r>
      <w:r w:rsidR="00D32E71">
        <w:rPr>
          <w:iCs/>
          <w:color w:val="000000"/>
          <w:sz w:val="24"/>
        </w:rPr>
        <w:t xml:space="preserve"> Кузьминского</w:t>
      </w:r>
      <w:r>
        <w:rPr>
          <w:iCs/>
          <w:color w:val="000000"/>
          <w:sz w:val="24"/>
        </w:rPr>
        <w:t xml:space="preserve"> сельсовета Змеиногорского района, </w:t>
      </w:r>
      <w:r>
        <w:rPr>
          <w:color w:val="000000"/>
          <w:sz w:val="24"/>
        </w:rPr>
        <w:t>независимо  от  его  стоимости,  подлежит  передаче  на хранение в порядке, предусмотренном пунктом 7 настоящего Положения.</w:t>
      </w:r>
    </w:p>
    <w:p w:rsidR="00C7283A" w:rsidRDefault="00C7283A" w:rsidP="00C7283A">
      <w:pPr>
        <w:keepLines/>
        <w:shd w:val="clear" w:color="auto" w:fill="FFFFFF"/>
        <w:suppressAutoHyphens w:val="0"/>
        <w:rPr>
          <w:color w:val="000000"/>
          <w:sz w:val="24"/>
        </w:rPr>
      </w:pPr>
      <w:r>
        <w:rPr>
          <w:color w:val="000000"/>
          <w:sz w:val="24"/>
        </w:rPr>
        <w:t>9. До передачи подарка по акту приема-передачи ответственность в соответствии   с законодательством Российской   Федерации  за  утрату  или повреждение подарка несет лицо, получившее подарок.</w:t>
      </w:r>
    </w:p>
    <w:p w:rsidR="00C7283A" w:rsidRDefault="00C7283A" w:rsidP="00C7283A">
      <w:pPr>
        <w:keepLines/>
        <w:shd w:val="clear" w:color="auto" w:fill="FFFFFF"/>
        <w:suppressAutoHyphens w:val="0"/>
        <w:rPr>
          <w:color w:val="000000"/>
          <w:sz w:val="24"/>
        </w:rPr>
      </w:pPr>
      <w:r>
        <w:rPr>
          <w:color w:val="000000"/>
          <w:sz w:val="24"/>
        </w:rPr>
        <w:t>10. В   целях   принятия   к  бухгалтерскому  учету  подарка  в  порядке, установленном законодательством Российской  Федерации,  определение  его стоимости   проводится   на   основе рыночной   цены,   действующей   на 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  при невозможности документального подтверждения - экспертным путем.</w:t>
      </w:r>
    </w:p>
    <w:p w:rsidR="00C7283A" w:rsidRDefault="00C7283A" w:rsidP="00C7283A">
      <w:pPr>
        <w:keepLines/>
        <w:shd w:val="clear" w:color="auto" w:fill="FFFFFF"/>
        <w:suppressAutoHyphens w:val="0"/>
        <w:rPr>
          <w:color w:val="000000"/>
          <w:sz w:val="24"/>
        </w:rPr>
      </w:pPr>
      <w:r>
        <w:rPr>
          <w:color w:val="000000"/>
          <w:sz w:val="24"/>
        </w:rPr>
        <w:t xml:space="preserve">11. Если стоимость подарка превышает 3 тыс. рублей, он подлежит включению в Реестр муниципального имущества </w:t>
      </w:r>
      <w:r w:rsidR="00D32E71">
        <w:rPr>
          <w:iCs/>
          <w:color w:val="000000"/>
          <w:sz w:val="24"/>
        </w:rPr>
        <w:t>Кузьминского</w:t>
      </w:r>
      <w:r>
        <w:rPr>
          <w:iCs/>
          <w:color w:val="000000"/>
          <w:sz w:val="24"/>
        </w:rPr>
        <w:t xml:space="preserve"> сельсовета Змеиногорского района.</w:t>
      </w: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t>12. Лицо, сдавшее  подарок,  может  его  выкупить,  направив  на  имя представителя   нанимателя (работодателя)   заявление   о   выкупе   подарка не позднее двух месяцев со дня сдачи подарка.</w:t>
      </w: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t xml:space="preserve">Заявление передается в комиссию по оценке подарков, создаваемую для этой цели распоряжением главы администрации </w:t>
      </w:r>
      <w:r w:rsidR="00D32E71">
        <w:rPr>
          <w:iCs/>
          <w:color w:val="000000"/>
          <w:sz w:val="24"/>
        </w:rPr>
        <w:t>Кузьминского</w:t>
      </w:r>
      <w:r>
        <w:rPr>
          <w:iCs/>
          <w:color w:val="000000"/>
          <w:sz w:val="24"/>
        </w:rPr>
        <w:t xml:space="preserve"> сельсовета Змеиногорского района. </w:t>
      </w:r>
      <w:r>
        <w:rPr>
          <w:color w:val="000000"/>
          <w:sz w:val="24"/>
        </w:rPr>
        <w:t>Состав комиссии определяется руководителем органа местного самоуправления самостоятельно.</w:t>
      </w: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t>Заседания комиссии по оценке подарков проводятся по мере поступления заявлений лиц, замещающих муниципальные должности, муниципальных служащих, получивших подарки в связи с официальными мероприятиями, в срок, не превышающий 10 рабочих дней со дня подачи заявления.</w:t>
      </w: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t>Заседания считаются правомочными, если на них присутствуют не менее половины ее членов.</w:t>
      </w: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t>Решение комиссии оформляется протоколом заседания, который подписывается всеми присутствующими на заседании членами комиссии.</w:t>
      </w: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C7283A" w:rsidRDefault="00C7283A" w:rsidP="00C7283A">
      <w:pPr>
        <w:keepLines/>
        <w:shd w:val="clear" w:color="auto" w:fill="FFFFFF"/>
        <w:suppressAutoHyphens w:val="0"/>
        <w:rPr>
          <w:color w:val="000000"/>
          <w:sz w:val="24"/>
        </w:rPr>
      </w:pPr>
      <w:r>
        <w:rPr>
          <w:color w:val="000000"/>
          <w:sz w:val="24"/>
        </w:rPr>
        <w:lastRenderedPageBreak/>
        <w:t>13. Уполномоченный коллегиальный орган в течение трех месяцев со дня поступления указанного в п. 12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t xml:space="preserve">14. Подарок, в отношении которого не поступило заявление о выкупе подарка, с учетом заключения комиссии о целесообразности использования подарка   может   использоваться   для обеспечения деятельности администрации </w:t>
      </w:r>
      <w:r w:rsidR="00D32E71">
        <w:rPr>
          <w:iCs/>
          <w:color w:val="000000"/>
          <w:sz w:val="24"/>
        </w:rPr>
        <w:t>Кузьминского</w:t>
      </w:r>
      <w:r>
        <w:rPr>
          <w:iCs/>
          <w:color w:val="000000"/>
          <w:sz w:val="24"/>
        </w:rPr>
        <w:t xml:space="preserve"> сельсовета Змеиногорского района.</w:t>
      </w: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t xml:space="preserve">15. В случае    нецелесообразности    использования    подарка    главой администрации </w:t>
      </w:r>
      <w:r w:rsidR="00D32E71">
        <w:rPr>
          <w:iCs/>
          <w:color w:val="000000"/>
          <w:sz w:val="24"/>
        </w:rPr>
        <w:t>Кузьминского</w:t>
      </w:r>
      <w:r>
        <w:rPr>
          <w:iCs/>
          <w:color w:val="000000"/>
          <w:sz w:val="24"/>
        </w:rPr>
        <w:t xml:space="preserve"> сельсовета Змеиногорского района </w:t>
      </w:r>
      <w:r>
        <w:rPr>
          <w:color w:val="000000"/>
          <w:sz w:val="24"/>
        </w:rPr>
        <w:t>принимается решение о реализации  подарка  и  проведении  оценки  его стоимости  для  реализации (выкупа),    осуществляемой    посредством    проведения    торгов    в    порядке, предусмотренном законодательством Российской Федерации.</w:t>
      </w: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t>16. Оценка стоимости подарка для реализации (выкупа), предусмотренная пунктами   13   и   15 настоящего   Положения,   осуществляется   субъектами оценочной деятельности (оценщиками) в соответствии с законодательством Российской Федерации об оценочной деятельности.</w:t>
      </w: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t>17. В   случае  если  подарок  не  выкуплен   или  не  реализован,   главой администрации</w:t>
      </w:r>
      <w:r w:rsidR="00D32E71">
        <w:rPr>
          <w:iCs/>
          <w:color w:val="000000"/>
          <w:sz w:val="24"/>
        </w:rPr>
        <w:t xml:space="preserve"> Кузьминского</w:t>
      </w:r>
      <w:r>
        <w:rPr>
          <w:iCs/>
          <w:color w:val="000000"/>
          <w:sz w:val="24"/>
        </w:rPr>
        <w:t xml:space="preserve"> сельсовета Змеиногорского района </w:t>
      </w:r>
      <w:r>
        <w:rPr>
          <w:color w:val="000000"/>
          <w:sz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7283A" w:rsidRDefault="00C7283A" w:rsidP="00C7283A">
      <w:pPr>
        <w:keepLines/>
        <w:shd w:val="clear" w:color="auto" w:fill="FFFFFF"/>
        <w:suppressAutoHyphens w:val="0"/>
        <w:rPr>
          <w:sz w:val="24"/>
        </w:rPr>
      </w:pPr>
      <w:r>
        <w:rPr>
          <w:color w:val="000000"/>
          <w:sz w:val="24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4E6F6C" w:rsidRDefault="004E6F6C"/>
    <w:sectPr w:rsidR="004E6F6C" w:rsidSect="00AB57C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3A"/>
    <w:rsid w:val="004E6F6C"/>
    <w:rsid w:val="005A6D39"/>
    <w:rsid w:val="00981DF7"/>
    <w:rsid w:val="00AB57C9"/>
    <w:rsid w:val="00C7283A"/>
    <w:rsid w:val="00D3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3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7283A"/>
    <w:rPr>
      <w:color w:val="0000FF"/>
      <w:u w:val="single"/>
    </w:rPr>
  </w:style>
  <w:style w:type="paragraph" w:customStyle="1" w:styleId="ConsPlusNormal">
    <w:name w:val="ConsPlusNormal"/>
    <w:rsid w:val="00C72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7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3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7283A"/>
    <w:rPr>
      <w:color w:val="0000FF"/>
      <w:u w:val="single"/>
    </w:rPr>
  </w:style>
  <w:style w:type="paragraph" w:customStyle="1" w:styleId="ConsPlusNormal">
    <w:name w:val="ConsPlusNormal"/>
    <w:rsid w:val="00C72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7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0A55-4167-45C7-AECB-1E122C71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2014-12-16T10:42:00Z</cp:lastPrinted>
  <dcterms:created xsi:type="dcterms:W3CDTF">2014-12-12T04:23:00Z</dcterms:created>
  <dcterms:modified xsi:type="dcterms:W3CDTF">2014-12-16T11:00:00Z</dcterms:modified>
</cp:coreProperties>
</file>